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D1" w:rsidRPr="003B4A1F" w:rsidRDefault="002749A1" w:rsidP="002749A1">
      <w:pPr>
        <w:jc w:val="center"/>
        <w:rPr>
          <w:b/>
          <w:sz w:val="32"/>
          <w:szCs w:val="32"/>
        </w:rPr>
      </w:pPr>
      <w:r w:rsidRPr="003B4A1F">
        <w:rPr>
          <w:b/>
          <w:sz w:val="32"/>
          <w:szCs w:val="32"/>
        </w:rPr>
        <w:t>10 Things to know about Thanksgiving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2749A1">
        <w:rPr>
          <w:b/>
        </w:rPr>
        <w:t xml:space="preserve"> It’s the second Monday in October</w:t>
      </w:r>
      <w:r>
        <w:t>.   It’s on a different date every year.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2749A1">
        <w:rPr>
          <w:b/>
        </w:rPr>
        <w:t>It’s a stat (legal or statutory) holiday</w:t>
      </w:r>
      <w:r>
        <w:t>.  Schools and most businesses will be closed.  Some stores stay open and have holiday hours.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2749A1">
        <w:rPr>
          <w:b/>
        </w:rPr>
        <w:t>It’s not just for church members</w:t>
      </w:r>
      <w:r>
        <w:t>.  Though Thanksgiving was started to give thanks to God, people with no religion also celebrate Thanksgiving.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2749A1">
        <w:rPr>
          <w:b/>
        </w:rPr>
        <w:t>The traditional meal is roast turkey</w:t>
      </w:r>
      <w:r>
        <w:t>.  The turkey is usually filled with stuffing made of bread and spices.  Other things that make it a traditional meal are sweet potatoes, cranberry sauce, and pumpkin pie.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2749A1">
        <w:rPr>
          <w:b/>
        </w:rPr>
        <w:t>If you’re in charge of buying the turkey, you need to do it at least a week before Thanksgiving Day</w:t>
      </w:r>
      <w:r>
        <w:t>.  It can be very hard to find a turkey in the stores a few days before Thanksgiving.  Frozen turkeys can take several days to defrost.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3B4A1F">
        <w:rPr>
          <w:b/>
        </w:rPr>
        <w:t>Canadian Thanksgiving is different from U.S. Thanksgiving</w:t>
      </w:r>
      <w:r>
        <w:t>.  It’s earlier and it began as a celebration of the fall harvest.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3B4A1F">
        <w:rPr>
          <w:b/>
        </w:rPr>
        <w:t>No one expects a card or a gift</w:t>
      </w:r>
      <w:r>
        <w:t>.  You may see Thanksgiving cards in the stores, but sending cards is not a custom as it is at Christmas time.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3B4A1F">
        <w:rPr>
          <w:b/>
        </w:rPr>
        <w:t>Thanksgiving is important to children</w:t>
      </w:r>
      <w:r>
        <w:t>.  If you have children in school, they’ll hear a lot about Thanksgiving.  They will make Thanksgiving art projects and hear about other families’ celebrations.  They will probably be happy to help you get ready for the holiday.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3B4A1F">
        <w:rPr>
          <w:b/>
        </w:rPr>
        <w:t>Canadians expect to spend Thanksgiving Day with their families</w:t>
      </w:r>
      <w:r>
        <w:t xml:space="preserve">.  People may visit relatives out of town.  Anyone who works on the Thanksgiving must be paid extra money.  </w:t>
      </w:r>
    </w:p>
    <w:p w:rsidR="002749A1" w:rsidRDefault="002749A1" w:rsidP="003B4A1F">
      <w:pPr>
        <w:pStyle w:val="ListParagraph"/>
        <w:numPr>
          <w:ilvl w:val="0"/>
          <w:numId w:val="1"/>
        </w:numPr>
        <w:spacing w:line="360" w:lineRule="auto"/>
      </w:pPr>
      <w:r w:rsidRPr="003B4A1F">
        <w:rPr>
          <w:b/>
        </w:rPr>
        <w:t>The most important thing to remember is that it is a day to enjoy</w:t>
      </w:r>
      <w:r>
        <w:t>.  It is about being thankful for the good things in your life.  And there are lots of good things about life in Canada.</w:t>
      </w:r>
    </w:p>
    <w:sectPr w:rsidR="002749A1" w:rsidSect="004C7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36EF2"/>
    <w:multiLevelType w:val="hybridMultilevel"/>
    <w:tmpl w:val="268AF01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749A1"/>
    <w:rsid w:val="002749A1"/>
    <w:rsid w:val="003B4A1F"/>
    <w:rsid w:val="004C70D1"/>
    <w:rsid w:val="005F23E7"/>
    <w:rsid w:val="009F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E. Perry</dc:creator>
  <cp:lastModifiedBy>Heather E. Perry</cp:lastModifiedBy>
  <cp:revision>1</cp:revision>
  <dcterms:created xsi:type="dcterms:W3CDTF">2010-10-03T21:00:00Z</dcterms:created>
  <dcterms:modified xsi:type="dcterms:W3CDTF">2010-10-03T21:26:00Z</dcterms:modified>
</cp:coreProperties>
</file>